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7EA5" w14:textId="77777777" w:rsidR="00780173" w:rsidRDefault="00996114">
      <w:pPr>
        <w:pStyle w:val="Standard"/>
        <w:shd w:val="clear" w:color="auto" w:fill="FFFFFF"/>
        <w:spacing w:after="0" w:line="240" w:lineRule="auto"/>
        <w:outlineLvl w:val="0"/>
      </w:pPr>
      <w:r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  <w:t>29.01.2020 год</w:t>
      </w:r>
    </w:p>
    <w:p w14:paraId="7B8252A9" w14:textId="77777777" w:rsidR="00780173" w:rsidRDefault="00996114">
      <w:pPr>
        <w:pStyle w:val="Standard"/>
        <w:shd w:val="clear" w:color="auto" w:fill="FFFFFF"/>
        <w:spacing w:after="0" w:line="240" w:lineRule="auto"/>
        <w:outlineLvl w:val="0"/>
      </w:pPr>
      <w:r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  <w:t>Доклад «Из опыта работы с детьми ОВЗ» в рамках проведения Иркутского Форума Образования 2020</w:t>
      </w:r>
    </w:p>
    <w:p w14:paraId="51AA0B9D" w14:textId="77777777" w:rsidR="00780173" w:rsidRDefault="00996114">
      <w:pPr>
        <w:pStyle w:val="Standard"/>
        <w:shd w:val="clear" w:color="auto" w:fill="FFFFFF"/>
        <w:spacing w:after="0" w:line="240" w:lineRule="auto"/>
        <w:outlineLvl w:val="0"/>
      </w:pPr>
      <w:r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  <w:t>Подготовила: Шерстянникова И.М. учитель начальных классов МБОУ г. Иркутска ООШ № 8им. Д.Г. Сергеева</w:t>
      </w:r>
    </w:p>
    <w:p w14:paraId="038C675F" w14:textId="77777777" w:rsidR="00780173" w:rsidRDefault="00996114">
      <w:pPr>
        <w:pStyle w:val="Standard"/>
        <w:shd w:val="clear" w:color="auto" w:fill="FFFFFF"/>
        <w:spacing w:after="0" w:line="240" w:lineRule="auto"/>
        <w:outlineLvl w:val="0"/>
      </w:pPr>
      <w:r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  <w:t xml:space="preserve"> </w:t>
      </w:r>
    </w:p>
    <w:p w14:paraId="3C66591D" w14:textId="77777777" w:rsidR="00780173" w:rsidRDefault="00996114">
      <w:pPr>
        <w:pStyle w:val="c8"/>
        <w:shd w:val="clear" w:color="auto" w:fill="FFFFFF"/>
        <w:spacing w:before="0" w:after="0"/>
      </w:pPr>
      <w:r>
        <w:rPr>
          <w:rFonts w:ascii="Arial" w:hAnsi="Arial" w:cs="Arial"/>
          <w:bCs/>
          <w:color w:val="212121"/>
          <w:sz w:val="28"/>
          <w:szCs w:val="30"/>
        </w:rPr>
        <w:t xml:space="preserve">Цель </w:t>
      </w:r>
      <w:r>
        <w:rPr>
          <w:rFonts w:ascii="Arial" w:hAnsi="Arial" w:cs="Arial"/>
          <w:bCs/>
          <w:color w:val="212121"/>
          <w:sz w:val="28"/>
          <w:szCs w:val="30"/>
        </w:rPr>
        <w:t>мероприятия:</w:t>
      </w:r>
      <w:r>
        <w:rPr>
          <w:rStyle w:val="c20"/>
          <w:bCs/>
          <w:color w:val="000000"/>
          <w:sz w:val="22"/>
        </w:rPr>
        <w:t xml:space="preserve"> </w:t>
      </w:r>
      <w:r>
        <w:rPr>
          <w:rStyle w:val="c10"/>
          <w:color w:val="000000"/>
          <w:sz w:val="22"/>
        </w:rPr>
        <w:t> </w:t>
      </w:r>
    </w:p>
    <w:p w14:paraId="3D7590D1" w14:textId="77777777" w:rsidR="00780173" w:rsidRDefault="00996114">
      <w:pPr>
        <w:pStyle w:val="c8"/>
        <w:shd w:val="clear" w:color="auto" w:fill="FFFFFF"/>
        <w:spacing w:before="0" w:after="0"/>
      </w:pPr>
      <w:r>
        <w:rPr>
          <w:rStyle w:val="c10"/>
          <w:color w:val="000000"/>
          <w:sz w:val="22"/>
        </w:rPr>
        <w:t xml:space="preserve">-  </w:t>
      </w:r>
      <w:r>
        <w:rPr>
          <w:rStyle w:val="c10"/>
          <w:color w:val="000000"/>
          <w:sz w:val="28"/>
        </w:rPr>
        <w:t>познакомить родителей  с особенностями развития детей с ОВЗ,</w:t>
      </w:r>
    </w:p>
    <w:p w14:paraId="62416F40" w14:textId="77777777" w:rsidR="00780173" w:rsidRDefault="00996114">
      <w:pPr>
        <w:pStyle w:val="c8"/>
        <w:shd w:val="clear" w:color="auto" w:fill="FFFFFF"/>
        <w:spacing w:before="0" w:after="0"/>
      </w:pPr>
      <w:r>
        <w:rPr>
          <w:rStyle w:val="c10"/>
          <w:color w:val="000000"/>
          <w:sz w:val="28"/>
        </w:rPr>
        <w:t>- познакомить родителей с опытом работы с детьми с ОВЗ.</w:t>
      </w:r>
    </w:p>
    <w:p w14:paraId="0355D57A" w14:textId="77777777" w:rsidR="00780173" w:rsidRDefault="00996114">
      <w:pPr>
        <w:pStyle w:val="c8"/>
        <w:shd w:val="clear" w:color="auto" w:fill="FFFFFF"/>
        <w:spacing w:before="0" w:after="0"/>
      </w:pPr>
      <w:r>
        <w:rPr>
          <w:rStyle w:val="c5"/>
          <w:bCs/>
          <w:color w:val="000000"/>
          <w:sz w:val="32"/>
        </w:rPr>
        <w:t>Задачи мероприятия</w:t>
      </w:r>
      <w:r>
        <w:rPr>
          <w:rStyle w:val="c5"/>
          <w:bCs/>
          <w:color w:val="000000"/>
          <w:sz w:val="40"/>
        </w:rPr>
        <w:t>:</w:t>
      </w:r>
    </w:p>
    <w:p w14:paraId="0EEB5A07" w14:textId="77777777" w:rsidR="00780173" w:rsidRDefault="00996114">
      <w:pPr>
        <w:pStyle w:val="c6"/>
        <w:shd w:val="clear" w:color="auto" w:fill="FFFFFF"/>
        <w:spacing w:before="0" w:after="0"/>
        <w:ind w:firstLine="568"/>
      </w:pPr>
      <w:r>
        <w:rPr>
          <w:rStyle w:val="c10"/>
          <w:color w:val="000000"/>
        </w:rPr>
        <w:t>-</w:t>
      </w:r>
      <w:r>
        <w:rPr>
          <w:rStyle w:val="c10"/>
          <w:color w:val="000000"/>
          <w:sz w:val="28"/>
        </w:rPr>
        <w:t xml:space="preserve"> познакомить родителей</w:t>
      </w:r>
      <w:r>
        <w:rPr>
          <w:rStyle w:val="c10"/>
          <w:color w:val="000000"/>
        </w:rPr>
        <w:t xml:space="preserve"> с подходами  в обучении с детьми с ОВЗ;</w:t>
      </w:r>
    </w:p>
    <w:p w14:paraId="75E97490" w14:textId="77777777" w:rsidR="00780173" w:rsidRDefault="00996114">
      <w:pPr>
        <w:pStyle w:val="c6"/>
        <w:shd w:val="clear" w:color="auto" w:fill="FFFFFF"/>
        <w:spacing w:before="0" w:after="0"/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</w:t>
      </w:r>
      <w:r>
        <w:rPr>
          <w:rStyle w:val="c10"/>
          <w:color w:val="000000"/>
        </w:rPr>
        <w:t xml:space="preserve">-представить опыт и </w:t>
      </w:r>
      <w:r>
        <w:rPr>
          <w:rStyle w:val="c10"/>
          <w:color w:val="000000"/>
        </w:rPr>
        <w:t xml:space="preserve">приёмы и методы родителей воспитывающих детьми с ОВЗ.  </w:t>
      </w:r>
    </w:p>
    <w:p w14:paraId="1829B718" w14:textId="77777777" w:rsidR="00780173" w:rsidRDefault="00996114">
      <w:pPr>
        <w:pStyle w:val="c8"/>
        <w:shd w:val="clear" w:color="auto" w:fill="FFFFFF"/>
        <w:spacing w:before="0" w:after="0"/>
      </w:pPr>
      <w:r>
        <w:rPr>
          <w:rStyle w:val="c20"/>
          <w:bCs/>
          <w:color w:val="000000"/>
          <w:sz w:val="32"/>
        </w:rPr>
        <w:t>Оборудование:</w:t>
      </w:r>
      <w:r>
        <w:rPr>
          <w:rStyle w:val="c10"/>
          <w:color w:val="000000"/>
          <w:sz w:val="32"/>
        </w:rPr>
        <w:t> </w:t>
      </w:r>
    </w:p>
    <w:p w14:paraId="1361D416" w14:textId="77777777" w:rsidR="00780173" w:rsidRDefault="00996114">
      <w:pPr>
        <w:pStyle w:val="c8"/>
        <w:shd w:val="clear" w:color="auto" w:fill="FFFFFF"/>
        <w:spacing w:before="0" w:after="0"/>
      </w:pPr>
      <w:r>
        <w:rPr>
          <w:rStyle w:val="c10"/>
          <w:color w:val="000000"/>
        </w:rPr>
        <w:t>компьютер,  мультимедийный проектор.</w:t>
      </w:r>
    </w:p>
    <w:p w14:paraId="2B120498" w14:textId="77777777" w:rsidR="00780173" w:rsidRDefault="00780173">
      <w:pPr>
        <w:pStyle w:val="Standard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</w:pPr>
    </w:p>
    <w:p w14:paraId="6D470253" w14:textId="77777777" w:rsidR="00780173" w:rsidRDefault="00780173">
      <w:pPr>
        <w:pStyle w:val="Standard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</w:pPr>
    </w:p>
    <w:p w14:paraId="58311274" w14:textId="77777777" w:rsidR="00780173" w:rsidRDefault="00780173">
      <w:pPr>
        <w:pStyle w:val="Standard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</w:pPr>
    </w:p>
    <w:p w14:paraId="6D9DBFFC" w14:textId="77777777" w:rsidR="00780173" w:rsidRDefault="00996114">
      <w:pPr>
        <w:pStyle w:val="Standard"/>
        <w:shd w:val="clear" w:color="auto" w:fill="FFFFFF"/>
        <w:spacing w:after="0" w:line="240" w:lineRule="auto"/>
        <w:jc w:val="right"/>
        <w:outlineLvl w:val="0"/>
      </w:pPr>
      <w:r>
        <w:rPr>
          <w:color w:val="000000"/>
          <w:sz w:val="28"/>
          <w:szCs w:val="28"/>
        </w:rPr>
        <w:t>(слайд 1)</w:t>
      </w:r>
    </w:p>
    <w:p w14:paraId="57DB0A33" w14:textId="77777777" w:rsidR="00780173" w:rsidRDefault="00996114">
      <w:pPr>
        <w:pStyle w:val="Standard"/>
        <w:shd w:val="clear" w:color="auto" w:fill="FFFFFF"/>
        <w:spacing w:after="0" w:line="240" w:lineRule="auto"/>
        <w:jc w:val="right"/>
        <w:outlineLvl w:val="0"/>
      </w:pPr>
      <w:r>
        <w:rPr>
          <w:rFonts w:ascii="Cambria" w:hAnsi="Cambria"/>
          <w:color w:val="000000"/>
          <w:sz w:val="28"/>
          <w:szCs w:val="28"/>
        </w:rPr>
        <w:t xml:space="preserve">Каждый ребенок - особенный, это бесспорно. И всё же есть дети, о которых говорят «особенный» не для того, чтобы подчеркнуть </w:t>
      </w:r>
      <w:r>
        <w:rPr>
          <w:rFonts w:ascii="Cambria" w:hAnsi="Cambria"/>
          <w:color w:val="000000"/>
          <w:sz w:val="28"/>
          <w:szCs w:val="28"/>
        </w:rPr>
        <w:t>уникальность его способностей, а для того, чтобы обозначить отличающие его особые потребности.</w:t>
      </w:r>
    </w:p>
    <w:p w14:paraId="092336D9" w14:textId="77777777" w:rsidR="00780173" w:rsidRDefault="00996114">
      <w:pPr>
        <w:pStyle w:val="Standard"/>
        <w:shd w:val="clear" w:color="auto" w:fill="FFFFFF"/>
        <w:spacing w:before="100" w:after="100" w:line="240" w:lineRule="auto"/>
        <w:ind w:left="360"/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Вступление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26FBE106" w14:textId="77777777" w:rsidR="00780173" w:rsidRDefault="00996114">
      <w:pPr>
        <w:pStyle w:val="Standard"/>
        <w:shd w:val="clear" w:color="auto" w:fill="FFFFFF"/>
        <w:spacing w:before="100" w:after="100" w:line="240" w:lineRule="auto"/>
        <w:ind w:left="360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начале 21 века в России наблюдается тенденция роста детей с ограниченными возможностями.</w:t>
      </w:r>
    </w:p>
    <w:p w14:paraId="27F473E1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 ограниченными возможностями здоровья - лица мол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оже 18 лет, имеющие отклонения от норм жизнедеятельности вследствие нарушения здоровья, характеризующиеся ограничением способности осуществлять ориентацию, обучение, самообслуживание, передвижение, общение, трудовую деятельность.</w:t>
      </w:r>
    </w:p>
    <w:p w14:paraId="680E4A44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всего, это дети с 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14:paraId="0743F024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детьми c ограниченными возможностями здоров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ья (ОВЗ) я работаю не первый год. Поэтому,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14:paraId="54605BF6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обучении детей с ОВЗ одним из самых важных условий для педагога являетс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понимание того, что эти дети не являются ущербными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14:paraId="0FB4BFC4" w14:textId="77777777" w:rsidR="00780173" w:rsidRDefault="00780173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2D7C0D" w14:textId="77777777" w:rsidR="00780173" w:rsidRDefault="00780173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FCBAE3" w14:textId="77777777" w:rsidR="00780173" w:rsidRDefault="00780173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9A9133" w14:textId="77777777" w:rsidR="00780173" w:rsidRDefault="00996114">
      <w:pPr>
        <w:pStyle w:val="Standard"/>
        <w:shd w:val="clear" w:color="auto" w:fill="FFFFFF"/>
        <w:spacing w:after="0" w:line="240" w:lineRule="auto"/>
        <w:outlineLvl w:val="0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2.  </w:t>
      </w:r>
      <w:r>
        <w:rPr>
          <w:color w:val="000000"/>
          <w:sz w:val="28"/>
          <w:szCs w:val="28"/>
        </w:rPr>
        <w:t xml:space="preserve">(слайд 1) </w:t>
      </w:r>
      <w:r>
        <w:rPr>
          <w:color w:val="000000"/>
          <w:sz w:val="40"/>
          <w:szCs w:val="28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Мной, как педагогом использовались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следующие методические приемы:</w:t>
      </w:r>
    </w:p>
    <w:p w14:paraId="4DC11962" w14:textId="77777777" w:rsidR="00780173" w:rsidRDefault="00996114">
      <w:pPr>
        <w:pStyle w:val="Standard"/>
        <w:numPr>
          <w:ilvl w:val="0"/>
          <w:numId w:val="6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Поэтапное разъяснение заданий;</w:t>
      </w:r>
    </w:p>
    <w:p w14:paraId="03F7A5DD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Последовательное выполнение заданий;</w:t>
      </w:r>
    </w:p>
    <w:p w14:paraId="4EA2B9EB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 учащимся инструкции к выполнению задания;</w:t>
      </w:r>
    </w:p>
    <w:p w14:paraId="53C353C5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аудиовизуальными техническими средствами обучения;</w:t>
      </w:r>
    </w:p>
    <w:p w14:paraId="07719FE3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Близость к учащимся во время объяснения 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адания.</w:t>
      </w:r>
    </w:p>
    <w:p w14:paraId="2D0F697C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Перемена видов деятельности:</w:t>
      </w:r>
    </w:p>
    <w:p w14:paraId="434E7F5B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Чередование занятий и физминуток;</w:t>
      </w:r>
    </w:p>
    <w:p w14:paraId="3578A093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дополнительного времени для завершения задания;</w:t>
      </w:r>
    </w:p>
    <w:p w14:paraId="6FB4EB0F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листов с упражнениями, которые требуют минимального заполнения;</w:t>
      </w:r>
    </w:p>
    <w:p w14:paraId="0AAA9F7B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упражнений с пропущенными слов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ами, предложениями;</w:t>
      </w:r>
    </w:p>
    <w:p w14:paraId="4EB4DD11" w14:textId="77777777" w:rsidR="00780173" w:rsidRDefault="00996114">
      <w:pPr>
        <w:pStyle w:val="Standard"/>
        <w:numPr>
          <w:ilvl w:val="0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Дополнение печатных материалов видеоматериалами.</w:t>
      </w:r>
    </w:p>
    <w:p w14:paraId="0B91B589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3.  </w:t>
      </w:r>
      <w:r>
        <w:rPr>
          <w:color w:val="000000"/>
          <w:sz w:val="28"/>
          <w:szCs w:val="28"/>
        </w:rPr>
        <w:t xml:space="preserve">(слайд 2)  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Индивидуальное оценивание ответов учащихся с ОВЗ:</w:t>
      </w:r>
    </w:p>
    <w:p w14:paraId="6FEE12DF" w14:textId="77777777" w:rsidR="00780173" w:rsidRDefault="00996114">
      <w:pPr>
        <w:pStyle w:val="Standard"/>
        <w:numPr>
          <w:ilvl w:val="0"/>
          <w:numId w:val="7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индивидуальной шкалы оценок в соответствии с успехами и затраченными усилиями;</w:t>
      </w:r>
    </w:p>
    <w:p w14:paraId="1B56E781" w14:textId="77777777" w:rsidR="00780173" w:rsidRDefault="00996114">
      <w:pPr>
        <w:pStyle w:val="Standard"/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Ежедневная оценка с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выведения четвертной отметки;</w:t>
      </w:r>
    </w:p>
    <w:p w14:paraId="6FFC0851" w14:textId="77777777" w:rsidR="00780173" w:rsidRDefault="00996114">
      <w:pPr>
        <w:pStyle w:val="Standard"/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Разрешение переделать задание, с которым он не справился;</w:t>
      </w:r>
    </w:p>
    <w:p w14:paraId="32D7FE11" w14:textId="77777777" w:rsidR="00780173" w:rsidRDefault="00996114">
      <w:pPr>
        <w:pStyle w:val="Standard"/>
        <w:numPr>
          <w:ilvl w:val="0"/>
          <w:numId w:val="2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переделанных работ;</w:t>
      </w:r>
    </w:p>
    <w:p w14:paraId="233AA8B8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Учащиеся с ограниченными возможностями здоровья нуждаются в изменении способов подачи информации. Необходимо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особых условий, например, изменение формы выполнения задания или частичное его выполнение.</w:t>
      </w:r>
    </w:p>
    <w:p w14:paraId="1C676CD1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вызывая излишней нервозности и тревожности</w:t>
      </w:r>
    </w:p>
    <w:p w14:paraId="46C65CD3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школьного обучения выявляются трудности, возникающие за счет плохой фиксации детей на предлагаемом задании. В письме это пропуски, перестановки, при устном счете - плохое и фрагментарное выполнение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задания. В коррекционно-воспитательной работе с этими детьми в первую очередь используются педагогические приемы, направленные на организацию и упорядочение учебной деятельности. Крайне важно выработать у ребенка заинтересованность и положительное отношен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 к учебной деятельности, заданию, предлагаемому учителем. Для этого, особенно впервые годы обучения, широко используются дидактический материал и игровая деятельность. Важным примером правильной организации учебной деятельности ребенка является совместна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деятельность с учителем при выполнении задания. В процессе работы с этими детьми целесообразно использовать словесную инструкцию в поэтапном виде и речь (сначала учителя, а затем ребенка) как фактор, организующий учебную деятельность.</w:t>
      </w:r>
    </w:p>
    <w:p w14:paraId="42E3EEC2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 следует посто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янно помогать включаться в коллектив, в общую работу, давать задания, с которыми они наверняка могут справиться, стимулировать учебную деятельность, поощряя даже самые незначительные успехи.</w:t>
      </w:r>
    </w:p>
    <w:p w14:paraId="3D4B55BA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Трудности обучения русскому языку у учащихся с ОВЗ проявляются 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ежде всего там, где требуется аналитико-синтетическая деятельность. Они медленнее овладевают звукобуквенным анализом, навыками грамотного письма. Учащиеся могут заучить правила правописания, но применяют их на практике механически. Формирование связной уст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ной и письменной речи у этих школьников затруднено. Их отличает неумение построить фразу. Восприятие содержания носит у них фрагментарный характер. Это приводит к тому, что ученики даже в общих чертах не усваивают смысла прочитанного.</w:t>
      </w:r>
    </w:p>
    <w:p w14:paraId="0E24A4D4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этой целью использу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ются методы и приемы обучения в различных модификациях. Большое внимание я уделяю продумыванию того, какого характера и какого объема необходима помощь на разных этапах усвоения учебного материала.</w:t>
      </w:r>
    </w:p>
    <w:p w14:paraId="2ED40DD7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4. </w:t>
      </w:r>
      <w:r>
        <w:rPr>
          <w:color w:val="000000"/>
          <w:sz w:val="28"/>
          <w:szCs w:val="28"/>
        </w:rPr>
        <w:t>(слайд 3)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Прочные знания</w:t>
      </w: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знания осозн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анные. Чем глубже ученик понимает и осмысливает учебный материал, чем больше активности и самостоятельности он проявляет при его изучении, тем более прочные знания и навыки он приобретет.</w:t>
      </w:r>
    </w:p>
    <w:p w14:paraId="1823CD1F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Прочность знаний, умений и навыков достигается специальной педагогич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еской работой, направленной на углубление и закрепление знаний и выработку навыков. Таким средством является повторение. Повторению в коррекционном обучении принадлежит особая роль. Поэтому в программах большое количество учебного времени отводится на этот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процесс.</w:t>
      </w:r>
    </w:p>
    <w:p w14:paraId="3080D3D6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. </w:t>
      </w:r>
      <w:r>
        <w:rPr>
          <w:color w:val="000000"/>
          <w:sz w:val="28"/>
          <w:szCs w:val="28"/>
        </w:rPr>
        <w:t>(слайд 4</w:t>
      </w:r>
      <w:r>
        <w:rPr>
          <w:color w:val="000000"/>
          <w:sz w:val="40"/>
          <w:szCs w:val="28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Повторение - это основа всей учебно-воспитательной работы с детьми с ОВЗ.</w:t>
      </w:r>
    </w:p>
    <w:p w14:paraId="594B8DB6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необходимо проводить непрерывно в течение всего учебного года, включая его в процесс изучения нового учебного материала 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добиваясь осмысления между пройденным и новым.</w:t>
      </w:r>
    </w:p>
    <w:p w14:paraId="42885835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ва, эффективной самореализации в различных видах профессиональной и социальной деятельности.</w:t>
      </w:r>
    </w:p>
    <w:p w14:paraId="03ACC1F9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6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 </w:t>
      </w:r>
      <w:r>
        <w:rPr>
          <w:color w:val="000000"/>
          <w:sz w:val="28"/>
          <w:szCs w:val="28"/>
        </w:rPr>
        <w:t>(слайд 5)</w:t>
      </w:r>
      <w:r>
        <w:rPr>
          <w:color w:val="000000"/>
          <w:sz w:val="40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Коррекционно–развивающие методы в работе учителя с детьми с ОВЗ.</w:t>
      </w:r>
    </w:p>
    <w:p w14:paraId="159A2355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Самым главным приоритетом в работе с такими детьми является индивидуаль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ный подход, с учетом специфики психики и здоровья каждого ребенка.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обучении детей с ОВЗ одним из самых важных условий для педагога является понимание того, что эти дети нуждаются в особенном индивидуальном подходе, в реализации своих потенциальных возм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ожностей и создании условий для развития.</w:t>
      </w:r>
    </w:p>
    <w:p w14:paraId="554A3E5B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7.  </w:t>
      </w:r>
      <w:r>
        <w:rPr>
          <w:color w:val="000000"/>
          <w:sz w:val="28"/>
          <w:szCs w:val="28"/>
        </w:rPr>
        <w:t xml:space="preserve">(слайд 6)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В работе с детьми ОВЗ применяю следующие подходы:</w:t>
      </w:r>
    </w:p>
    <w:p w14:paraId="1C471808" w14:textId="77777777" w:rsidR="00780173" w:rsidRDefault="00996114">
      <w:pPr>
        <w:pStyle w:val="Standard"/>
        <w:numPr>
          <w:ilvl w:val="0"/>
          <w:numId w:val="8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 подход;</w:t>
      </w:r>
    </w:p>
    <w:p w14:paraId="6E719EC1" w14:textId="77777777" w:rsidR="00780173" w:rsidRDefault="00996114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предотвращение наступления утомляемости;</w:t>
      </w:r>
    </w:p>
    <w:p w14:paraId="17E446A1" w14:textId="77777777" w:rsidR="00780173" w:rsidRDefault="00996114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активизация познавательной деятельности;</w:t>
      </w:r>
    </w:p>
    <w:p w14:paraId="2B765359" w14:textId="77777777" w:rsidR="00780173" w:rsidRDefault="00996114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подготовительных зан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ятий;</w:t>
      </w:r>
    </w:p>
    <w:p w14:paraId="75685465" w14:textId="77777777" w:rsidR="00780173" w:rsidRDefault="00996114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обогащение знаниями об окружающем мире;</w:t>
      </w:r>
    </w:p>
    <w:p w14:paraId="3E7AA971" w14:textId="77777777" w:rsidR="00780173" w:rsidRDefault="00996114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коррекция всех видов высших психических функций: памяти, внимания, мышления;</w:t>
      </w:r>
    </w:p>
    <w:p w14:paraId="02C32C8C" w14:textId="77777777" w:rsidR="00780173" w:rsidRDefault="00996114">
      <w:pPr>
        <w:pStyle w:val="Standard"/>
        <w:numPr>
          <w:ilvl w:val="0"/>
          <w:numId w:val="3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проявление педагогического такта</w:t>
      </w:r>
    </w:p>
    <w:p w14:paraId="149097D5" w14:textId="77777777" w:rsidR="00780173" w:rsidRDefault="00996114">
      <w:pPr>
        <w:pStyle w:val="Standard"/>
        <w:shd w:val="clear" w:color="auto" w:fill="FFFFFF"/>
        <w:spacing w:before="100" w:after="100" w:line="240" w:lineRule="auto"/>
        <w:ind w:left="360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 </w:t>
      </w:r>
      <w:r>
        <w:rPr>
          <w:color w:val="000000"/>
          <w:sz w:val="28"/>
          <w:szCs w:val="28"/>
        </w:rPr>
        <w:t>(слайд 7)</w:t>
      </w:r>
      <w:r>
        <w:rPr>
          <w:color w:val="000000"/>
          <w:sz w:val="40"/>
          <w:szCs w:val="28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Для себя я выделила следующие задачи педагогического сопровождения:</w:t>
      </w:r>
    </w:p>
    <w:p w14:paraId="0A1D76DD" w14:textId="77777777" w:rsidR="00780173" w:rsidRDefault="00996114">
      <w:pPr>
        <w:pStyle w:val="Standard"/>
        <w:numPr>
          <w:ilvl w:val="0"/>
          <w:numId w:val="9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выявить интересы, склонности, способности, обучающихся к различным видам деятельности;</w:t>
      </w:r>
    </w:p>
    <w:p w14:paraId="2765B469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оказать помощь в поисках «себя»;</w:t>
      </w:r>
    </w:p>
    <w:p w14:paraId="03C6D57F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индивидуального развития ребенка;</w:t>
      </w:r>
    </w:p>
    <w:p w14:paraId="7DF92932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реализации приобретенных знаний, умений и навыков;</w:t>
      </w:r>
    </w:p>
    <w:p w14:paraId="5AAE6EFB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расширить рамки общения с социумом;</w:t>
      </w:r>
    </w:p>
    <w:p w14:paraId="70E46AEC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благоприятную предметно-развивающую среду для социального развития ребенка;</w:t>
      </w:r>
    </w:p>
    <w:p w14:paraId="05E6D47A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развития положительного отношения ребенка к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ебе, другим людям, окружающему миру;</w:t>
      </w:r>
    </w:p>
    <w:p w14:paraId="0371FFCD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выстраивание программы сопровождения ребенка, привлечение педагогов дополнительного образования, родителей родителям к ее реализации;</w:t>
      </w:r>
    </w:p>
    <w:p w14:paraId="476F06C8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мониторинга действенности программы сопровождения и выстраивание новой,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случае неэффективности первой программы;</w:t>
      </w:r>
    </w:p>
    <w:p w14:paraId="0964000D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ребенку и, как следствие, принятие его как личности, сопереживание, терпение, умение прощать;</w:t>
      </w:r>
    </w:p>
    <w:p w14:paraId="5C629A95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ожидание успеха в решении затруднений ребенка, готовность оказать содействие и прямую помощь при решении затр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уднений, отказ от субъективных оценок и выводов;</w:t>
      </w:r>
    </w:p>
    <w:p w14:paraId="4DD1383F" w14:textId="77777777" w:rsidR="00780173" w:rsidRDefault="00996114">
      <w:pPr>
        <w:pStyle w:val="Standard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быть товарищем, партнером, защитником для ребенка.</w:t>
      </w:r>
    </w:p>
    <w:p w14:paraId="6E6794DD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юдям, обеспечивает чувство уверенности в себе, доверие к окружающим. Сотрудничество педагога, психолога, логопеда в оказании совместной помощи ребенку лежит в основе всей коррекционной работы.</w:t>
      </w:r>
    </w:p>
    <w:p w14:paraId="16C6C32C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Большой плюс, что такого ребёнка не изолировали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специализированное заведение, а дали возможность быть полноценным членом общества.</w:t>
      </w:r>
    </w:p>
    <w:p w14:paraId="623A1D37" w14:textId="77777777" w:rsidR="00780173" w:rsidRDefault="00996114">
      <w:pPr>
        <w:pStyle w:val="Standard"/>
        <w:shd w:val="clear" w:color="auto" w:fill="FFFFFF"/>
        <w:spacing w:before="100" w:after="100" w:line="240" w:lineRule="auto"/>
        <w:ind w:left="360"/>
      </w:pPr>
      <w:r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9. </w:t>
      </w:r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Предоставление опыта родителей:</w:t>
      </w:r>
    </w:p>
    <w:p w14:paraId="6A7FA397" w14:textId="77777777" w:rsidR="00780173" w:rsidRDefault="00996114">
      <w:pPr>
        <w:pStyle w:val="a5"/>
        <w:numPr>
          <w:ilvl w:val="1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Куимова К.А.</w:t>
      </w:r>
    </w:p>
    <w:p w14:paraId="3DB3C52D" w14:textId="77777777" w:rsidR="00780173" w:rsidRDefault="00996114">
      <w:pPr>
        <w:pStyle w:val="a5"/>
        <w:numPr>
          <w:ilvl w:val="1"/>
          <w:numId w:val="1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Константинова А.Н.</w:t>
      </w:r>
    </w:p>
    <w:p w14:paraId="34A029B6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>
        <w:rPr>
          <w:color w:val="000000"/>
          <w:sz w:val="28"/>
          <w:szCs w:val="28"/>
        </w:rPr>
        <w:t xml:space="preserve">(видеоролик « Наш класс»)  </w:t>
      </w:r>
    </w:p>
    <w:p w14:paraId="7F6D0733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b/>
          <w:color w:val="000000"/>
          <w:sz w:val="32"/>
          <w:szCs w:val="28"/>
        </w:rPr>
        <w:t xml:space="preserve">      10. Итог мероприятия</w:t>
      </w:r>
      <w:r>
        <w:rPr>
          <w:color w:val="000000"/>
          <w:sz w:val="28"/>
          <w:szCs w:val="28"/>
        </w:rPr>
        <w:t>:</w:t>
      </w:r>
    </w:p>
    <w:p w14:paraId="14BA38CD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color w:val="000000"/>
          <w:sz w:val="24"/>
          <w:szCs w:val="28"/>
        </w:rPr>
        <w:t xml:space="preserve">В завершении хочется сказать, что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вера в воз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психолога, логопеда в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казании совместной помощи ребенку лежит в основе всей коррекционной работы.</w:t>
      </w:r>
    </w:p>
    <w:p w14:paraId="4721BAF5" w14:textId="77777777" w:rsidR="00780173" w:rsidRDefault="00996114">
      <w:pPr>
        <w:pStyle w:val="Standard"/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Большой плюс, что такого ребёнка не изолировали в специализированное заведение, а дали возможность быть полноценным членом общества.</w:t>
      </w:r>
    </w:p>
    <w:p w14:paraId="740E2277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Arial" w:hAnsi="Arial" w:cs="Arial"/>
          <w:b/>
          <w:color w:val="000000"/>
          <w:sz w:val="28"/>
          <w:szCs w:val="21"/>
        </w:rPr>
        <w:t xml:space="preserve">       11.  Рекомендации:</w:t>
      </w:r>
    </w:p>
    <w:p w14:paraId="5D4D2AC9" w14:textId="77777777" w:rsidR="00780173" w:rsidRDefault="00996114">
      <w:pPr>
        <w:pStyle w:val="a6"/>
        <w:shd w:val="clear" w:color="auto" w:fill="F9F8EF"/>
        <w:spacing w:before="0" w:after="0"/>
      </w:pPr>
      <w:r>
        <w:rPr>
          <w:b/>
          <w:bCs/>
          <w:color w:val="444444"/>
          <w:sz w:val="27"/>
          <w:szCs w:val="27"/>
        </w:rPr>
        <w:br/>
      </w:r>
      <w:r>
        <w:rPr>
          <w:rFonts w:ascii="Bodoni MT Poster Compressed" w:hAnsi="Bodoni MT Poster Compressed"/>
          <w:color w:val="444444"/>
          <w:sz w:val="27"/>
          <w:szCs w:val="27"/>
        </w:rPr>
        <w:t>1. </w:t>
      </w:r>
      <w:r>
        <w:rPr>
          <w:color w:val="444444"/>
          <w:sz w:val="27"/>
          <w:szCs w:val="27"/>
        </w:rPr>
        <w:t>Чаще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хвалите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Ласково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обнимайте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или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давайте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ему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какую</w:t>
      </w:r>
      <w:r>
        <w:rPr>
          <w:rFonts w:ascii="Bodoni MT Poster Compressed" w:hAnsi="Bodoni MT Poster Compressed"/>
          <w:color w:val="444444"/>
          <w:sz w:val="27"/>
          <w:szCs w:val="27"/>
        </w:rPr>
        <w:t>-</w:t>
      </w:r>
      <w:r>
        <w:rPr>
          <w:color w:val="444444"/>
          <w:sz w:val="27"/>
          <w:szCs w:val="27"/>
        </w:rPr>
        <w:t>нибудь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маленькую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награду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когда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него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что</w:t>
      </w:r>
      <w:r>
        <w:rPr>
          <w:rFonts w:ascii="Bodoni MT Poster Compressed" w:hAnsi="Bodoni MT Poster Compressed"/>
          <w:color w:val="444444"/>
          <w:sz w:val="27"/>
          <w:szCs w:val="27"/>
        </w:rPr>
        <w:t>-</w:t>
      </w:r>
      <w:r>
        <w:rPr>
          <w:color w:val="444444"/>
          <w:sz w:val="27"/>
          <w:szCs w:val="27"/>
        </w:rPr>
        <w:t>нибудь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получается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или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когда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он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очень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старается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Если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ребенок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старается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сделать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но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него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получается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лучше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обойдите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это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молчанием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или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просто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скажите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: </w:t>
      </w:r>
      <w:r>
        <w:rPr>
          <w:rFonts w:ascii="Bodoni MT Poster Compressed" w:hAnsi="Bodoni MT Poster Compressed" w:cs="Bodoni MT Poster Compressed"/>
          <w:color w:val="444444"/>
          <w:sz w:val="27"/>
          <w:szCs w:val="27"/>
        </w:rPr>
        <w:t>“</w:t>
      </w:r>
      <w:r>
        <w:rPr>
          <w:color w:val="444444"/>
          <w:sz w:val="27"/>
          <w:szCs w:val="27"/>
        </w:rPr>
        <w:t>Жаль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не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вышло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в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другой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раз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получится</w:t>
      </w:r>
      <w:r>
        <w:rPr>
          <w:rFonts w:ascii="Bodoni MT Poster Compressed" w:hAnsi="Bodoni MT Poster Compressed" w:cs="Bodoni MT Poster Compressed"/>
          <w:color w:val="444444"/>
          <w:sz w:val="27"/>
          <w:szCs w:val="27"/>
        </w:rPr>
        <w:t>”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746F4F16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2. </w:t>
      </w:r>
      <w:r>
        <w:rPr>
          <w:color w:val="444444"/>
          <w:sz w:val="27"/>
          <w:szCs w:val="27"/>
        </w:rPr>
        <w:t>Больше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разговаривайте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ребенком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Объясняйте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все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что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делаете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Ребенок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слушает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начинает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усваивать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язык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задолго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того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как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заговорит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Если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считаете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что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ребенок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слышит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говорите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ним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используйте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rFonts w:ascii="Bodoni MT Poster Compressed" w:hAnsi="Bodoni MT Poster Compressed" w:cs="Bodoni MT Poster Compressed"/>
          <w:color w:val="444444"/>
          <w:sz w:val="27"/>
          <w:szCs w:val="27"/>
        </w:rPr>
        <w:t>“</w:t>
      </w:r>
      <w:r>
        <w:rPr>
          <w:color w:val="444444"/>
          <w:sz w:val="27"/>
          <w:szCs w:val="27"/>
        </w:rPr>
        <w:t>я</w:t>
      </w:r>
      <w:r>
        <w:rPr>
          <w:color w:val="444444"/>
          <w:sz w:val="27"/>
          <w:szCs w:val="27"/>
        </w:rPr>
        <w:t>зык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жестов</w:t>
      </w:r>
      <w:r>
        <w:rPr>
          <w:rFonts w:ascii="Bodoni MT Poster Compressed" w:hAnsi="Bodoni MT Poster Compressed" w:cs="Bodoni MT Poster Compressed"/>
          <w:color w:val="444444"/>
          <w:sz w:val="27"/>
          <w:szCs w:val="27"/>
        </w:rPr>
        <w:t>”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Убедитесь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что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он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смотрит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вас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когда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говорите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6D39F8AC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3. </w:t>
      </w:r>
      <w:r>
        <w:rPr>
          <w:color w:val="444444"/>
          <w:sz w:val="27"/>
          <w:szCs w:val="27"/>
        </w:rPr>
        <w:t>Помогая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осваивать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новый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навык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мягко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осторожно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направляйте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его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движения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своими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руками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6405DE16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4. </w:t>
      </w:r>
      <w:r>
        <w:rPr>
          <w:color w:val="444444"/>
          <w:sz w:val="27"/>
          <w:szCs w:val="27"/>
        </w:rPr>
        <w:t>Используйте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подражание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Чтобы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научить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новому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действию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или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навыку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сначала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выполните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действие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сами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пригла</w:t>
      </w:r>
      <w:r>
        <w:rPr>
          <w:color w:val="444444"/>
          <w:sz w:val="27"/>
          <w:szCs w:val="27"/>
        </w:rPr>
        <w:t>сите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повторить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его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подражая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вам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Превратите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это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игру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5025D8B8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5. </w:t>
      </w:r>
      <w:r>
        <w:rPr>
          <w:color w:val="444444"/>
          <w:sz w:val="27"/>
          <w:szCs w:val="27"/>
        </w:rPr>
        <w:t>Побуждайте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двигаться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или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тянуться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стараясь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достать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что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он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хочет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56F7E5CE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6. </w:t>
      </w:r>
      <w:r>
        <w:rPr>
          <w:color w:val="444444"/>
          <w:sz w:val="27"/>
          <w:szCs w:val="27"/>
        </w:rPr>
        <w:t>Сделайте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учение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забавой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Всегда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ищите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способы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превратить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обучающие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занятия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игру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7F37FD4D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7. </w:t>
      </w:r>
      <w:r>
        <w:rPr>
          <w:color w:val="444444"/>
          <w:sz w:val="27"/>
          <w:szCs w:val="27"/>
        </w:rPr>
        <w:t>Пусть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старшие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братья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сестры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показывают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новые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приспособления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пр</w:t>
      </w:r>
      <w:r>
        <w:rPr>
          <w:color w:val="444444"/>
          <w:sz w:val="27"/>
          <w:szCs w:val="27"/>
        </w:rPr>
        <w:t>едметы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игрушки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т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  <w:r>
        <w:rPr>
          <w:color w:val="444444"/>
          <w:sz w:val="27"/>
          <w:szCs w:val="27"/>
        </w:rPr>
        <w:t>д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21FD81A3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8. </w:t>
      </w:r>
      <w:r>
        <w:rPr>
          <w:color w:val="444444"/>
          <w:sz w:val="27"/>
          <w:szCs w:val="27"/>
        </w:rPr>
        <w:t>Ребенок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часто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лучше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усваивает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когда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рядом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учителя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Дети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часто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прилагают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большие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усилия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когда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чего</w:t>
      </w:r>
      <w:r>
        <w:rPr>
          <w:rFonts w:ascii="Bodoni MT Poster Compressed" w:hAnsi="Bodoni MT Poster Compressed"/>
          <w:color w:val="444444"/>
          <w:sz w:val="27"/>
          <w:szCs w:val="27"/>
        </w:rPr>
        <w:t>-</w:t>
      </w:r>
      <w:r>
        <w:rPr>
          <w:color w:val="444444"/>
          <w:sz w:val="27"/>
          <w:szCs w:val="27"/>
        </w:rPr>
        <w:t>нибудь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очень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хочется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рядом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никого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кто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поможет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Учить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ребенка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- </w:t>
      </w:r>
      <w:r>
        <w:rPr>
          <w:color w:val="444444"/>
          <w:sz w:val="27"/>
          <w:szCs w:val="27"/>
        </w:rPr>
        <w:t>важно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но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менее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важно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давать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ему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возможность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исследовать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пробовать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свои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силы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самому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</w:t>
      </w:r>
      <w:r>
        <w:rPr>
          <w:color w:val="444444"/>
          <w:sz w:val="27"/>
          <w:szCs w:val="27"/>
        </w:rPr>
        <w:t>елать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для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себя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что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он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может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15631E10" w14:textId="77777777" w:rsidR="00780173" w:rsidRDefault="00996114">
      <w:pPr>
        <w:pStyle w:val="a6"/>
        <w:shd w:val="clear" w:color="auto" w:fill="F9F8EF"/>
        <w:spacing w:before="0" w:after="0"/>
      </w:pPr>
      <w:r>
        <w:rPr>
          <w:rFonts w:ascii="Bodoni MT Poster Compressed" w:hAnsi="Bodoni MT Poster Compressed"/>
          <w:color w:val="444444"/>
          <w:sz w:val="27"/>
          <w:szCs w:val="27"/>
        </w:rPr>
        <w:t>9. </w:t>
      </w:r>
      <w:r>
        <w:rPr>
          <w:color w:val="444444"/>
          <w:sz w:val="27"/>
          <w:szCs w:val="27"/>
        </w:rPr>
        <w:t>Пусть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ребенок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мере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сил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обслуживает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себя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сам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Помогайте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ему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только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в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той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мере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, </w:t>
      </w:r>
      <w:r>
        <w:rPr>
          <w:color w:val="444444"/>
          <w:sz w:val="27"/>
          <w:szCs w:val="27"/>
        </w:rPr>
        <w:t>в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какой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это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необходимо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. </w:t>
      </w:r>
      <w:r>
        <w:rPr>
          <w:color w:val="444444"/>
          <w:sz w:val="27"/>
          <w:szCs w:val="27"/>
        </w:rPr>
        <w:t>Это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- </w:t>
      </w:r>
      <w:r>
        <w:rPr>
          <w:rFonts w:ascii="Bodoni MT Poster Compressed" w:hAnsi="Bodoni MT Poster Compressed" w:cs="Bodoni MT Poster Compressed"/>
          <w:color w:val="444444"/>
          <w:sz w:val="27"/>
          <w:szCs w:val="27"/>
        </w:rPr>
        <w:t>“</w:t>
      </w:r>
      <w:r>
        <w:rPr>
          <w:color w:val="444444"/>
          <w:sz w:val="27"/>
          <w:szCs w:val="27"/>
        </w:rPr>
        <w:t>золотое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правило</w:t>
      </w:r>
      <w:r>
        <w:rPr>
          <w:rFonts w:ascii="Bodoni MT Poster Compressed" w:hAnsi="Bodoni MT Poster Compressed"/>
          <w:color w:val="444444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реабилитации</w:t>
      </w:r>
      <w:r>
        <w:rPr>
          <w:rFonts w:ascii="Bodoni MT Poster Compressed" w:hAnsi="Bodoni MT Poster Compressed" w:cs="Bodoni MT Poster Compressed"/>
          <w:color w:val="444444"/>
          <w:sz w:val="27"/>
          <w:szCs w:val="27"/>
        </w:rPr>
        <w:t>”</w:t>
      </w:r>
      <w:r>
        <w:rPr>
          <w:rFonts w:ascii="Bodoni MT Poster Compressed" w:hAnsi="Bodoni MT Poster Compressed"/>
          <w:color w:val="444444"/>
          <w:sz w:val="27"/>
          <w:szCs w:val="27"/>
        </w:rPr>
        <w:t>.</w:t>
      </w:r>
    </w:p>
    <w:p w14:paraId="1685091B" w14:textId="77777777" w:rsidR="00780173" w:rsidRDefault="00780173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14:paraId="08BB1A9E" w14:textId="77777777" w:rsidR="00780173" w:rsidRDefault="00780173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14:paraId="0CF8CFA8" w14:textId="77777777" w:rsidR="00780173" w:rsidRDefault="00780173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043129C" w14:textId="77777777" w:rsidR="00780173" w:rsidRDefault="00780173">
      <w:pPr>
        <w:pStyle w:val="Standard"/>
      </w:pPr>
    </w:p>
    <w:sectPr w:rsidR="0078017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703AA" w14:textId="77777777" w:rsidR="00996114" w:rsidRDefault="00996114">
      <w:pPr>
        <w:spacing w:after="0" w:line="240" w:lineRule="auto"/>
      </w:pPr>
      <w:r>
        <w:separator/>
      </w:r>
    </w:p>
  </w:endnote>
  <w:endnote w:type="continuationSeparator" w:id="0">
    <w:p w14:paraId="462F2958" w14:textId="77777777" w:rsidR="00996114" w:rsidRDefault="0099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Poster Compressed">
    <w:charset w:val="00"/>
    <w:family w:val="roman"/>
    <w:pitch w:val="variable"/>
    <w:sig w:usb0="00000003" w:usb1="00000000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8176D" w14:textId="77777777" w:rsidR="00996114" w:rsidRDefault="009961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C6296D" w14:textId="77777777" w:rsidR="00996114" w:rsidRDefault="0099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2373"/>
    <w:multiLevelType w:val="multilevel"/>
    <w:tmpl w:val="7AFA6D9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252F58"/>
    <w:multiLevelType w:val="multilevel"/>
    <w:tmpl w:val="0F6E570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33F0CA3"/>
    <w:multiLevelType w:val="multilevel"/>
    <w:tmpl w:val="E09EA33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C29050B"/>
    <w:multiLevelType w:val="multilevel"/>
    <w:tmpl w:val="3D346F4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3AB054A"/>
    <w:multiLevelType w:val="multilevel"/>
    <w:tmpl w:val="2934F32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/>
  </w:num>
  <w:num w:numId="7">
    <w:abstractNumId w:val="2"/>
    <w:lvlOverride w:ilvl="0"/>
  </w:num>
  <w:num w:numId="8">
    <w:abstractNumId w:val="3"/>
    <w:lvlOverride w:ilvl="0">
      <w:startOverride w:val="1"/>
    </w:lvlOverride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0173"/>
    <w:rsid w:val="00780173"/>
    <w:rsid w:val="00996114"/>
    <w:rsid w:val="00F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979C"/>
  <w15:docId w15:val="{526283C3-8DF0-46E5-A49B-C3F8082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8">
    <w:name w:val="c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</w:style>
  <w:style w:type="character" w:customStyle="1" w:styleId="c10">
    <w:name w:val="c10"/>
    <w:basedOn w:val="a0"/>
  </w:style>
  <w:style w:type="character" w:customStyle="1" w:styleId="c5">
    <w:name w:val="c5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2020-02-10T09:11:00Z</cp:lastPrinted>
  <dcterms:created xsi:type="dcterms:W3CDTF">2024-11-11T08:43:00Z</dcterms:created>
  <dcterms:modified xsi:type="dcterms:W3CDTF">2024-11-11T08:43:00Z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